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tabs>
          <w:tab w:val="center" w:pos="4819"/>
          <w:tab w:val="right" w:pos="9071"/>
          <w:tab w:val="left" w:pos="4111"/>
          <w:tab w:val="left" w:pos="7513"/>
        </w:tabs>
        <w:spacing w:after="0" w:before="0" w:line="240" w:lineRule="auto"/>
        <w:ind w:left="0" w:right="0" w:firstLine="0"/>
        <w:jc w:val="center"/>
        <w:rPr>
          <w:rFonts w:ascii="Caviar Dreams" w:cs="Caviar Dreams" w:eastAsia="Caviar Dreams" w:hAnsi="Caviar Dreams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viar Dreams" w:cs="Caviar Dreams" w:eastAsia="Caviar Dreams" w:hAnsi="Caviar Dreams"/>
          <w:b w:val="1"/>
          <w:i w:val="0"/>
          <w:smallCaps w:val="0"/>
          <w:strike w:val="0"/>
          <w:color w:val="c9211e"/>
          <w:sz w:val="26"/>
          <w:szCs w:val="26"/>
          <w:u w:val="none"/>
          <w:shd w:fill="auto" w:val="clear"/>
          <w:vertAlign w:val="baseline"/>
          <w:rtl w:val="0"/>
        </w:rPr>
        <w:t xml:space="preserve">Fiche projet </w:t>
      </w:r>
      <w:r w:rsidDel="00000000" w:rsidR="00000000" w:rsidRPr="00000000">
        <w:rPr>
          <w:rFonts w:ascii="Caviar Dreams" w:cs="Caviar Dreams" w:eastAsia="Caviar Dreams" w:hAnsi="Caviar Dreams"/>
          <w:b w:val="1"/>
          <w:color w:val="c9211e"/>
          <w:sz w:val="26"/>
          <w:szCs w:val="26"/>
          <w:rtl w:val="0"/>
        </w:rPr>
        <w:t xml:space="preserve">“ Fabriquer un objet scolaire simple pour l’école”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071"/>
          <w:tab w:val="left" w:pos="4111"/>
          <w:tab w:val="left" w:pos="7513"/>
        </w:tabs>
        <w:spacing w:after="0" w:before="0" w:line="240" w:lineRule="auto"/>
        <w:ind w:left="0" w:right="0" w:firstLine="0"/>
        <w:jc w:val="both"/>
        <w:rPr>
          <w:rFonts w:ascii="Caviar Dreams" w:cs="Caviar Dreams" w:eastAsia="Caviar Dreams" w:hAnsi="Caviar Dream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071"/>
          <w:tab w:val="left" w:pos="4111"/>
          <w:tab w:val="left" w:pos="7513"/>
        </w:tabs>
        <w:spacing w:after="0" w:before="0" w:line="240" w:lineRule="auto"/>
        <w:ind w:left="0" w:right="0" w:firstLine="0"/>
        <w:jc w:val="left"/>
        <w:rPr>
          <w:rFonts w:ascii="Caviar Dreams" w:cs="Caviar Dreams" w:eastAsia="Caviar Dreams" w:hAnsi="Caviar Drea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viar Dreams" w:cs="Caviar Dreams" w:eastAsia="Caviar Dreams" w:hAnsi="Caviar Drea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Projet : Initiation à l</w:t>
      </w:r>
      <w:r w:rsidDel="00000000" w:rsidR="00000000" w:rsidRPr="00000000">
        <w:rPr>
          <w:rFonts w:ascii="Caviar Dreams" w:cs="Caviar Dreams" w:eastAsia="Caviar Dreams" w:hAnsi="Caviar Dreams"/>
          <w:b w:val="1"/>
          <w:sz w:val="26"/>
          <w:szCs w:val="26"/>
          <w:rtl w:val="0"/>
        </w:rPr>
        <w:t xml:space="preserve">’</w:t>
      </w:r>
      <w:r w:rsidDel="00000000" w:rsidR="00000000" w:rsidRPr="00000000">
        <w:rPr>
          <w:rFonts w:ascii="Caviar Dreams" w:cs="Caviar Dreams" w:eastAsia="Caviar Dreams" w:hAnsi="Caviar Drea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viar Dreams" w:cs="Caviar Dreams" w:eastAsia="Caviar Dreams" w:hAnsi="Caviar Dreams"/>
          <w:b w:val="1"/>
          <w:sz w:val="26"/>
          <w:szCs w:val="26"/>
          <w:rtl w:val="0"/>
        </w:rPr>
        <w:t xml:space="preserve">mprimante</w:t>
      </w:r>
      <w:r w:rsidDel="00000000" w:rsidR="00000000" w:rsidRPr="00000000">
        <w:rPr>
          <w:rFonts w:ascii="Caviar Dreams" w:cs="Caviar Dreams" w:eastAsia="Caviar Dreams" w:hAnsi="Caviar Drea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3D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071"/>
          <w:tab w:val="left" w:pos="4111"/>
          <w:tab w:val="left" w:pos="7513"/>
        </w:tabs>
        <w:spacing w:after="0" w:before="0" w:line="240" w:lineRule="auto"/>
        <w:ind w:left="0" w:right="0" w:firstLine="0"/>
        <w:jc w:val="left"/>
        <w:rPr>
          <w:rFonts w:ascii="Caviar Dreams" w:cs="Caviar Dreams" w:eastAsia="Caviar Dreams" w:hAnsi="Caviar Drea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viar Dreams" w:cs="Caviar Dreams" w:eastAsia="Caviar Dreams" w:hAnsi="Caviar Drea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Année : 2022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071"/>
          <w:tab w:val="left" w:pos="4111"/>
          <w:tab w:val="left" w:pos="7513"/>
        </w:tabs>
        <w:spacing w:after="0" w:before="0" w:line="240" w:lineRule="auto"/>
        <w:ind w:left="0" w:right="0" w:firstLine="0"/>
        <w:jc w:val="left"/>
        <w:rPr>
          <w:rFonts w:ascii="Caviar Dreams" w:cs="Caviar Dreams" w:eastAsia="Caviar Dreams" w:hAnsi="Caviar Dreams"/>
          <w:b w:val="1"/>
          <w:sz w:val="26"/>
          <w:szCs w:val="26"/>
        </w:rPr>
      </w:pPr>
      <w:r w:rsidDel="00000000" w:rsidR="00000000" w:rsidRPr="00000000">
        <w:rPr>
          <w:rFonts w:ascii="Caviar Dreams" w:cs="Caviar Dreams" w:eastAsia="Caviar Dreams" w:hAnsi="Caviar Dreams"/>
          <w:b w:val="1"/>
          <w:sz w:val="26"/>
          <w:szCs w:val="26"/>
          <w:rtl w:val="0"/>
        </w:rPr>
        <w:t xml:space="preserve">Animateur : Camille BOUTET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071"/>
          <w:tab w:val="left" w:pos="4111"/>
          <w:tab w:val="left" w:pos="7513"/>
        </w:tabs>
        <w:spacing w:after="0" w:before="0" w:line="240" w:lineRule="auto"/>
        <w:ind w:left="0" w:right="0" w:firstLine="0"/>
        <w:jc w:val="center"/>
        <w:rPr>
          <w:rFonts w:ascii="Caviar Dreams" w:cs="Caviar Dreams" w:eastAsia="Caviar Dreams" w:hAnsi="Caviar Dreams"/>
          <w:b w:val="0"/>
          <w:i w:val="1"/>
          <w:smallCaps w:val="0"/>
          <w:strike w:val="0"/>
          <w:color w:val="c9211e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2.0" w:type="dxa"/>
        <w:jc w:val="left"/>
        <w:tblInd w:w="6.0" w:type="dxa"/>
        <w:tblLayout w:type="fixed"/>
        <w:tblLook w:val="0000"/>
      </w:tblPr>
      <w:tblGrid>
        <w:gridCol w:w="1976"/>
        <w:gridCol w:w="7936"/>
        <w:tblGridChange w:id="0">
          <w:tblGrid>
            <w:gridCol w:w="1976"/>
            <w:gridCol w:w="7936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9211e" w:space="0" w:sz="4" w:val="single"/>
              <w:left w:color="c9211e" w:space="0" w:sz="4" w:val="single"/>
              <w:bottom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mallCaps w:val="1"/>
                <w:color w:val="c9211e"/>
                <w:sz w:val="26"/>
                <w:szCs w:val="26"/>
                <w:rtl w:val="0"/>
              </w:rPr>
              <w:t xml:space="preserve">Le 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211e" w:space="0" w:sz="4" w:val="single"/>
              <w:left w:color="c9211e" w:space="0" w:sz="4" w:val="single"/>
              <w:bottom w:color="c9211e" w:space="0" w:sz="4" w:val="single"/>
              <w:right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Fabriquer un objet scolaire simple et utile qui servira aux élèves pour leurs cours scolaires (règle, taille-crayon, ciseaux)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tcBorders>
              <w:left w:color="c9211e" w:space="0" w:sz="4" w:val="single"/>
              <w:bottom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Le </w:t>
            </w:r>
            <w:r w:rsidDel="00000000" w:rsidR="00000000" w:rsidRPr="00000000">
              <w:rPr>
                <w:rFonts w:ascii="Caviar Dreams" w:cs="Caviar Dreams" w:eastAsia="Caviar Dreams" w:hAnsi="Caviar Dreams"/>
                <w:color w:val="c9211e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ontexte</w:t>
            </w:r>
          </w:p>
        </w:tc>
        <w:tc>
          <w:tcPr>
            <w:tcBorders>
              <w:left w:color="c9211e" w:space="0" w:sz="4" w:val="single"/>
              <w:bottom w:color="c9211e" w:space="0" w:sz="4" w:val="single"/>
              <w:right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La maison de la famille accueille un public familial et propose un accompagnement scolaire aux enfants ainsi que des activités ludiques pour renforcer le lien social.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L’idée de cet atelier est de leur donner accès à une machine qui n’ont pas l’habitude d’avoir entre les mains,  se divertir tout en apprenant et préparer un projet individuel ou collectif pour leurs cours de technologie.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tcBorders>
              <w:left w:color="c9211e" w:space="0" w:sz="4" w:val="single"/>
              <w:bottom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mallCaps w:val="1"/>
                <w:color w:val="c9211e"/>
                <w:sz w:val="26"/>
                <w:szCs w:val="26"/>
                <w:rtl w:val="0"/>
              </w:rPr>
              <w:t xml:space="preserve">La finalité </w:t>
            </w:r>
            <w:r w:rsidDel="00000000" w:rsidR="00000000" w:rsidRPr="00000000">
              <w:rPr>
                <w:rFonts w:ascii="Caviar Dreams" w:cs="Caviar Dreams" w:eastAsia="Caviar Dreams" w:hAnsi="Caviar Dreams"/>
                <w:color w:val="c9211e"/>
                <w:sz w:val="26"/>
                <w:szCs w:val="26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color w:val="c9211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color w:val="c9211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color w:val="c9211e"/>
                <w:sz w:val="26"/>
                <w:szCs w:val="26"/>
                <w:rtl w:val="0"/>
              </w:rPr>
              <w:t xml:space="preserve">Les objectifs intermédiaires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9211e" w:space="0" w:sz="4" w:val="single"/>
              <w:bottom w:color="c9211e" w:space="0" w:sz="4" w:val="single"/>
              <w:right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A l’issue de la formation, les apprenants seront capables de fabriquer un objet scolaire simple et utile pour l’école sur une imprimante 3D en étant accompagné.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viar Dreams" w:cs="Caviar Dreams" w:eastAsia="Caviar Dreams" w:hAnsi="Caviar Dreams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Connaître les</w:t>
            </w: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fondamentaux de l’im</w:t>
            </w: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primante </w:t>
            </w: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3D (</w:t>
            </w: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prise en main du matériel</w:t>
            </w: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les différents matériaux,</w:t>
            </w: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les différents usages</w:t>
            </w: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viar Dreams" w:cs="Caviar Dreams" w:eastAsia="Caviar Dreams" w:hAnsi="Caviar Dreams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Créer et modéliser son objet grâce à Thingiverse , Tinkercad et au logiciel Cura.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viar Dreams" w:cs="Caviar Dreams" w:eastAsia="Caviar Dreams" w:hAnsi="Caviar Dreams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Effectuer les paramètres d’impression et les réglages de l’imprimante 3D et l’imprimer.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tcBorders>
              <w:left w:color="c9211e" w:space="0" w:sz="4" w:val="single"/>
              <w:bottom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color w:val="c9211e"/>
                <w:sz w:val="26"/>
                <w:szCs w:val="26"/>
                <w:rtl w:val="0"/>
              </w:rPr>
              <w:t xml:space="preserve">Les </w:t>
            </w: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Compétences psychosociales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9211e" w:space="0" w:sz="4" w:val="single"/>
              <w:bottom w:color="c9211e" w:space="0" w:sz="4" w:val="single"/>
              <w:right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shd w:fill="ffffff" w:val="clear"/>
              <w:ind w:left="0" w:firstLine="0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Développer sa créativité</w:t>
            </w:r>
          </w:p>
          <w:p w:rsidR="00000000" w:rsidDel="00000000" w:rsidP="00000000" w:rsidRDefault="00000000" w:rsidRPr="00000000" w14:paraId="0000001B">
            <w:pPr>
              <w:widowControl w:val="1"/>
              <w:shd w:fill="ffffff" w:val="clear"/>
              <w:ind w:left="0" w:firstLine="0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Eveiller la curiosité</w:t>
            </w:r>
          </w:p>
          <w:p w:rsidR="00000000" w:rsidDel="00000000" w:rsidP="00000000" w:rsidRDefault="00000000" w:rsidRPr="00000000" w14:paraId="0000001C">
            <w:pPr>
              <w:widowControl w:val="1"/>
              <w:shd w:fill="ffffff" w:val="clear"/>
              <w:ind w:left="0" w:firstLine="0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Avoir l'esprit d'équipe et s'aider les uns des autres</w:t>
            </w:r>
          </w:p>
          <w:p w:rsidR="00000000" w:rsidDel="00000000" w:rsidP="00000000" w:rsidRDefault="00000000" w:rsidRPr="00000000" w14:paraId="0000001D">
            <w:pPr>
              <w:widowControl w:val="1"/>
              <w:shd w:fill="ffffff" w:val="clear"/>
              <w:ind w:left="0" w:firstLine="0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Être motivé et débrouillard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tcBorders>
              <w:left w:color="c9211e" w:space="0" w:sz="4" w:val="single"/>
              <w:bottom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viar Dreams" w:cs="Caviar Dreams" w:eastAsia="Caviar Dreams" w:hAnsi="Caviar Dreams"/>
                <w:smallCaps w:val="1"/>
                <w:color w:val="c9211e"/>
                <w:sz w:val="26"/>
                <w:szCs w:val="26"/>
                <w:rtl w:val="0"/>
              </w:rPr>
              <w:t xml:space="preserve">our qui</w:t>
            </w: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color w:val="c9211e"/>
                <w:sz w:val="26"/>
                <w:szCs w:val="26"/>
                <w:rtl w:val="0"/>
              </w:rPr>
              <w:t xml:space="preserve">Typologie du public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9211e" w:space="0" w:sz="4" w:val="single"/>
              <w:bottom w:color="c9211e" w:space="0" w:sz="4" w:val="single"/>
              <w:right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Les enfants (accompagné de leurs parents)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Les élèves (pendant le temps scolaire ou activité extra-scolaire)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Collégiens (5ème - 3ème) pour faire le lien avec leur cours de technologie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Groupes de 6 enfants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tcBorders>
              <w:left w:color="c9211e" w:space="0" w:sz="4" w:val="single"/>
              <w:bottom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viar Dreams" w:cs="Caviar Dreams" w:eastAsia="Caviar Dreams" w:hAnsi="Caviar Dreams"/>
                <w:smallCaps w:val="1"/>
                <w:color w:val="c9211e"/>
                <w:sz w:val="26"/>
                <w:szCs w:val="26"/>
                <w:rtl w:val="0"/>
              </w:rPr>
              <w:t xml:space="preserve">ar qui</w:t>
            </w: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?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Caviar Dreams" w:cs="Caviar Dreams" w:eastAsia="Caviar Dreams" w:hAnsi="Caviar Dreams"/>
                <w:color w:val="c9211e"/>
                <w:sz w:val="26"/>
                <w:szCs w:val="26"/>
                <w:rtl w:val="0"/>
              </w:rPr>
              <w:t xml:space="preserve">es acteurs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9211e" w:space="0" w:sz="4" w:val="single"/>
              <w:bottom w:color="c9211e" w:space="0" w:sz="4" w:val="single"/>
              <w:right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 Conseiller Numérique de la Maison de la Famille : Camille Boutet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tcBorders>
              <w:left w:color="c9211e" w:space="0" w:sz="4" w:val="single"/>
              <w:bottom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mallCaps w:val="1"/>
                <w:color w:val="c9211e"/>
                <w:sz w:val="26"/>
                <w:szCs w:val="26"/>
                <w:rtl w:val="0"/>
              </w:rPr>
              <w:t xml:space="preserve">Avec qui</w:t>
            </w: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Les partenaires</w:t>
            </w:r>
          </w:p>
        </w:tc>
        <w:tc>
          <w:tcPr>
            <w:tcBorders>
              <w:left w:color="c9211e" w:space="0" w:sz="4" w:val="single"/>
              <w:bottom w:color="c9211e" w:space="0" w:sz="4" w:val="single"/>
              <w:right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Établissements scolaires avec un professeur accompagnateur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Associations partenaires qui accueillent le public familial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Communes du Roannais / Montbrisonnais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Fablab de Roanne / Espace Publique Numérique de Roanne (location du matériel) 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tcBorders>
              <w:left w:color="c9211e" w:space="0" w:sz="4" w:val="single"/>
              <w:bottom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mallCaps w:val="1"/>
                <w:color w:val="c9211e"/>
                <w:sz w:val="26"/>
                <w:szCs w:val="26"/>
                <w:rtl w:val="0"/>
              </w:rPr>
              <w:t xml:space="preserve">Où</w:t>
            </w: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Lieux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Fixes / Itinérants</w:t>
            </w:r>
          </w:p>
        </w:tc>
        <w:tc>
          <w:tcPr>
            <w:tcBorders>
              <w:left w:color="c9211e" w:space="0" w:sz="4" w:val="single"/>
              <w:bottom w:color="c9211e" w:space="0" w:sz="4" w:val="single"/>
              <w:right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Salle informatique de la MDF (Roanne)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Communes disposant d’un espace numérique avec imprimante 3D (Roannais Agglomération ; Montbrisonnais)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tcBorders>
              <w:left w:color="c9211e" w:space="0" w:sz="4" w:val="single"/>
              <w:bottom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mallCaps w:val="1"/>
                <w:color w:val="c9211e"/>
                <w:sz w:val="26"/>
                <w:szCs w:val="26"/>
                <w:rtl w:val="0"/>
              </w:rPr>
              <w:t xml:space="preserve">Quand</w:t>
            </w: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Périodicité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color w:val="c9211e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color w:val="c9211e"/>
                <w:sz w:val="26"/>
                <w:szCs w:val="26"/>
                <w:rtl w:val="0"/>
              </w:rPr>
              <w:t xml:space="preserve">- Durée </w:t>
            </w:r>
          </w:p>
        </w:tc>
        <w:tc>
          <w:tcPr>
            <w:tcBorders>
              <w:left w:color="c9211e" w:space="0" w:sz="4" w:val="single"/>
              <w:bottom w:color="c9211e" w:space="0" w:sz="4" w:val="single"/>
              <w:right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Atelier Mensuel sur inscription (Roanne)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Atelier à la demande pour les communes </w:t>
              <w:br w:type="textWrapping"/>
              <w:t xml:space="preserve">(Roannais Agglomération/Montbrisonnais)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- 2 séances de 2 heures : 4 heures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tcBorders>
              <w:left w:color="c9211e" w:space="0" w:sz="4" w:val="single"/>
              <w:bottom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mallCaps w:val="1"/>
                <w:color w:val="c9211e"/>
                <w:sz w:val="26"/>
                <w:szCs w:val="26"/>
                <w:rtl w:val="0"/>
              </w:rPr>
              <w:t xml:space="preserve">Comment</w:t>
            </w: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?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 méthodologie </w:t>
              <w:br w:type="textWrapping"/>
              <w:t xml:space="preserve">et le scénario pédagogique </w:t>
            </w:r>
          </w:p>
        </w:tc>
        <w:tc>
          <w:tcPr>
            <w:tcBorders>
              <w:left w:color="c9211e" w:space="0" w:sz="4" w:val="single"/>
              <w:bottom w:color="c9211e" w:space="0" w:sz="4" w:val="single"/>
              <w:right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Méthode expositive: La théorie avec les explications et connaissances liés au fonctionnement de l’imprimante 3D , les sites Thingiverse et Tinkercad et le logiciel Cursa.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Méthode démonstrative : La pratique pour la création et la modélisation de l’objet avec pour finalité l'impression 3D.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Méthode interrogative : Pour les questions aux apprenants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tcBorders>
              <w:left w:color="c9211e" w:space="0" w:sz="4" w:val="single"/>
              <w:bottom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mallCaps w:val="1"/>
                <w:color w:val="c9211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9211e" w:space="0" w:sz="4" w:val="single"/>
              <w:bottom w:color="c9211e" w:space="0" w:sz="4" w:val="single"/>
              <w:right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1ère séance (120 minutes)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Présentation de l’imprimante 3D et ses fonctionnalités </w:t>
              <w:br w:type="textWrapping"/>
              <w:t xml:space="preserve">(30 minutes)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Choisir un modèle de son objet sur le site Thingiverse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(10 minutes)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Importer son modèle d’image dans le logiciel Tinkercad </w:t>
              <w:br w:type="textWrapping"/>
              <w:t xml:space="preserve">(5 minutes)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Modéliser son image sur le logiciel Tinkercad: ajout de texte, taille, épaisseur, ajout de forme simple (60 minutes)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Exporter son modèle d’image depuis le logiciel Tinkercad au format .STL (5 minutes)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2ème séance (120 minutes)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Importer son image dans le logiciel Ultramaker Cura (5 minutes)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Paramétrer les options d’impression et l' imprimante 3D sur le slicer Ultramaker Cura (20 minutes)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Exporter son modèle d’image depuis le logiciel Ultramaker Cura au format .Gcode (5 minutes)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- Effectuer les réglages sur l’imprimante 3D (plateau et position) avant impression finale (1h30 minutes )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tcBorders>
              <w:left w:color="c9211e" w:space="0" w:sz="4" w:val="single"/>
              <w:bottom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mallCaps w:val="1"/>
                <w:color w:val="c9211e"/>
                <w:sz w:val="26"/>
                <w:szCs w:val="26"/>
                <w:rtl w:val="0"/>
              </w:rPr>
              <w:t xml:space="preserve">Combien</w:t>
            </w: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color w:val="c9211e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Caviar Dreams" w:cs="Caviar Dreams" w:eastAsia="Caviar Dreams" w:hAnsi="Caviar Dreams"/>
                <w:color w:val="c9211e"/>
                <w:sz w:val="26"/>
                <w:szCs w:val="26"/>
                <w:rtl w:val="0"/>
              </w:rPr>
              <w:t xml:space="preserve">es postes de dépenses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color w:val="c9211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color w:val="c9211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color w:val="c9211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color w:val="c9211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9211e" w:space="0" w:sz="4" w:val="single"/>
              <w:bottom w:color="c9211e" w:space="0" w:sz="4" w:val="single"/>
              <w:right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L’atelier est gratuit pour les apprenants</w:t>
            </w:r>
          </w:p>
          <w:p w:rsidR="00000000" w:rsidDel="00000000" w:rsidP="00000000" w:rsidRDefault="00000000" w:rsidRPr="00000000" w14:paraId="00000057">
            <w:pPr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Location de 3 imprimantes 3D : 3 X 95€ = 285€</w:t>
            </w:r>
          </w:p>
          <w:p w:rsidR="00000000" w:rsidDel="00000000" w:rsidP="00000000" w:rsidRDefault="00000000" w:rsidRPr="00000000" w14:paraId="00000059">
            <w:pPr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Scotch pour plateau 1x12,99€ = 12,99€</w:t>
            </w:r>
          </w:p>
          <w:p w:rsidR="00000000" w:rsidDel="00000000" w:rsidP="00000000" w:rsidRDefault="00000000" w:rsidRPr="00000000" w14:paraId="0000005A">
            <w:pPr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Bobines de fil plastiques : 3 x 22,80€ = 68,40€</w:t>
            </w:r>
          </w:p>
          <w:p w:rsidR="00000000" w:rsidDel="00000000" w:rsidP="00000000" w:rsidRDefault="00000000" w:rsidRPr="00000000" w14:paraId="0000005B">
            <w:pPr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6 Ordinateurs + sites (Thingiverse;Tinkercad) 0€</w:t>
            </w:r>
          </w:p>
          <w:p w:rsidR="00000000" w:rsidDel="00000000" w:rsidP="00000000" w:rsidRDefault="00000000" w:rsidRPr="00000000" w14:paraId="0000005C">
            <w:pPr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Slicer (Ultramaker Cura) 0€</w:t>
            </w:r>
          </w:p>
          <w:p w:rsidR="00000000" w:rsidDel="00000000" w:rsidP="00000000" w:rsidRDefault="00000000" w:rsidRPr="00000000" w14:paraId="0000005D">
            <w:pPr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Cartes Micro SD : 3 x 12,99 = 39€</w:t>
            </w:r>
          </w:p>
          <w:p w:rsidR="00000000" w:rsidDel="00000000" w:rsidP="00000000" w:rsidRDefault="00000000" w:rsidRPr="00000000" w14:paraId="0000005E">
            <w:pPr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Connexion Internet 0€</w:t>
            </w:r>
          </w:p>
          <w:p w:rsidR="00000000" w:rsidDel="00000000" w:rsidP="00000000" w:rsidRDefault="00000000" w:rsidRPr="00000000" w14:paraId="0000005F">
            <w:pPr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Vidéoprojecteur 0€</w:t>
            </w:r>
          </w:p>
          <w:p w:rsidR="00000000" w:rsidDel="00000000" w:rsidP="00000000" w:rsidRDefault="00000000" w:rsidRPr="00000000" w14:paraId="00000060">
            <w:pPr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3 Tables, 6 chaises 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left w:color="c9211e" w:space="0" w:sz="4" w:val="single"/>
              <w:bottom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ÉVALUATION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Quoi ?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1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Caviar Dreams" w:cs="Caviar Dreams" w:eastAsia="Caviar Dreams" w:hAnsi="Caviar Dreams"/>
                <w:b w:val="0"/>
                <w:i w:val="0"/>
                <w:smallCaps w:val="0"/>
                <w:strike w:val="0"/>
                <w:color w:val="c9211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Comment 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9211e" w:space="0" w:sz="4" w:val="single"/>
              <w:bottom w:color="c9211e" w:space="0" w:sz="4" w:val="single"/>
              <w:right w:color="c9211e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Désignation du meilleur objet utilitaire scolaire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Vote à main levée entre les élèves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iar Dreams" w:cs="Caviar Dreams" w:eastAsia="Caviar Dreams" w:hAnsi="Caviar Dreams"/>
                <w:sz w:val="26"/>
                <w:szCs w:val="26"/>
              </w:rPr>
            </w:pPr>
            <w:r w:rsidDel="00000000" w:rsidR="00000000" w:rsidRPr="00000000">
              <w:rPr>
                <w:rFonts w:ascii="Caviar Dreams" w:cs="Caviar Dreams" w:eastAsia="Caviar Dreams" w:hAnsi="Caviar Dreams"/>
                <w:sz w:val="26"/>
                <w:szCs w:val="26"/>
                <w:rtl w:val="0"/>
              </w:rPr>
              <w:t xml:space="preserve">Valorisation de chaque objet sur Thinkercad</w:t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071"/>
          <w:tab w:val="left" w:pos="4111"/>
          <w:tab w:val="left" w:pos="75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071"/>
          <w:tab w:val="left" w:pos="4111"/>
          <w:tab w:val="left" w:pos="7513"/>
        </w:tabs>
        <w:spacing w:after="0" w:before="0" w:line="240" w:lineRule="auto"/>
        <w:ind w:left="0" w:right="0" w:firstLine="0"/>
        <w:jc w:val="left"/>
        <w:rPr>
          <w:rFonts w:ascii="Caviar Dreams" w:cs="Caviar Dreams" w:eastAsia="Caviar Dreams" w:hAnsi="Caviar Dreams"/>
          <w:b w:val="0"/>
          <w:i w:val="1"/>
          <w:smallCaps w:val="0"/>
          <w:strike w:val="0"/>
          <w:color w:val="c9211e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567" w:top="2692.9133858267714" w:left="1134" w:right="85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viar Dream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5172400</wp:posOffset>
          </wp:positionH>
          <wp:positionV relativeFrom="page">
            <wp:posOffset>476250</wp:posOffset>
          </wp:positionV>
          <wp:extent cx="1220153" cy="87389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0153" cy="87389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            </w:t>
    </w:r>
    <w:r w:rsidDel="00000000" w:rsidR="00000000" w:rsidRPr="00000000">
      <w:rPr/>
      <w:drawing>
        <wp:inline distB="114300" distT="114300" distL="114300" distR="114300">
          <wp:extent cx="1588518" cy="83343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518" cy="83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paragraph" w:styleId="Titre1">
    <w:name w:val="heading 1"/>
    <w:basedOn w:val="Heading"/>
    <w:next w:val="Textbody"/>
    <w:uiPriority w:val="9"/>
    <w:qFormat w:val="1"/>
    <w:pPr>
      <w:outlineLvl w:val="0"/>
    </w:pPr>
    <w:rPr>
      <w:rFonts w:ascii="Liberation Serif" w:cs="DejaVu Sans" w:eastAsia="DejaVu Sans" w:hAnsi="Liberation Serif"/>
      <w:b w:val="1"/>
      <w:bCs w:val="1"/>
      <w:sz w:val="48"/>
      <w:szCs w:val="48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Arial" w:eastAsia="MS Mincho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HeaderandFooter" w:customStyle="1">
    <w:name w:val="Header and Foot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819"/>
        <w:tab w:val="right" w:pos="9071"/>
      </w:tabs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Internetlink" w:customStyle="1">
    <w:name w:val="Internet link"/>
    <w:rPr>
      <w:color w:val="000080"/>
      <w:u w:val="single"/>
    </w:rPr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Lienhypertextesuivivisit">
    <w:name w:val="FollowedHyperlink"/>
    <w:basedOn w:val="Policepardfaut"/>
    <w:rPr>
      <w:color w:val="954f72"/>
      <w:u w:val="single"/>
    </w:rPr>
  </w:style>
  <w:style w:type="character" w:styleId="NumberingSymbols" w:customStyle="1">
    <w:name w:val="Numbering Symbols"/>
  </w:style>
  <w:style w:type="paragraph" w:styleId="Paragraphedeliste">
    <w:name w:val="List Paragraph"/>
    <w:basedOn w:val="Normal"/>
    <w:uiPriority w:val="34"/>
    <w:qFormat w:val="1"/>
    <w:rsid w:val="0041013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Wim+r5vRrRuBCI0KCtX7kSNW3w==">AMUW2mVM0RaHBYanuDhpUhHva9Xk4G3MurORoHBUFgKUY0df1G086Dm3r8kGKxiP2ZT2F1uPto8Rvs1+LKs9Avs/29a6y2m0bxbH04iUOvyiVaaOjPfItWg=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2022-01-11T20:01:00Z</dcterms:created>
  <dc:creator>MARIE LE HEGARET</dc:creator>
</cp:coreProperties>
</file>